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2954279E" w14:textId="3E4B45B5" w:rsidR="006C60A6" w:rsidRDefault="00ED370C" w:rsidP="00ED370C">
      <w:pPr>
        <w:spacing w:line="400" w:lineRule="exact"/>
        <w:jc w:val="righ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人事部</w:t>
      </w: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63F9FFF4" w:rsidR="006C60A6" w:rsidRPr="00883CDC" w:rsidRDefault="00ED370C" w:rsidP="00ED370C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2"/>
          <w:szCs w:val="32"/>
          <w:shd w:val="clear" w:color="auto" w:fill="FFFFFF"/>
        </w:rPr>
      </w:pPr>
      <w:r w:rsidRPr="00ED370C">
        <w:rPr>
          <w:rFonts w:ascii="ＭＳ 明朝" w:eastAsia="ＭＳ 明朝" w:hAnsi="ＭＳ 明朝" w:hint="eastAsia"/>
          <w:b/>
          <w:bCs/>
          <w:color w:val="322B29"/>
          <w:sz w:val="32"/>
          <w:szCs w:val="32"/>
          <w:shd w:val="clear" w:color="auto" w:fill="FFFFFF"/>
        </w:rPr>
        <w:t>組織変更に伴う人事異動について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45D0E5A8" w14:textId="77777777" w:rsidR="00ED370C" w:rsidRPr="00ED370C" w:rsidRDefault="00ED370C" w:rsidP="00ED370C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ED370C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この度の組織再編に伴い、複数の部署で人事異動が行われます。詳細は添付のファイルをご参照ください。異動は来月より効力を発するものとします。</w:t>
      </w:r>
    </w:p>
    <w:p w14:paraId="1AC9E3EA" w14:textId="00D7C49F" w:rsidR="006C60A6" w:rsidRDefault="00ED370C" w:rsidP="00ED370C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ED370C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異動される皆様には、新しい職場での更なる活躍を期待しています。異動に関する質問や不明点があれば、人事部までご連絡ください。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B635C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83032"/>
    <w:rsid w:val="007B57C1"/>
    <w:rsid w:val="00883CDC"/>
    <w:rsid w:val="00896758"/>
    <w:rsid w:val="008A4498"/>
    <w:rsid w:val="008C6ED5"/>
    <w:rsid w:val="00927D05"/>
    <w:rsid w:val="00A10E3D"/>
    <w:rsid w:val="00A1353C"/>
    <w:rsid w:val="00A743FE"/>
    <w:rsid w:val="00A9211E"/>
    <w:rsid w:val="00B635C5"/>
    <w:rsid w:val="00BD0D92"/>
    <w:rsid w:val="00C20335"/>
    <w:rsid w:val="00C354E7"/>
    <w:rsid w:val="00C53CCA"/>
    <w:rsid w:val="00CC36A7"/>
    <w:rsid w:val="00D612B7"/>
    <w:rsid w:val="00DB746B"/>
    <w:rsid w:val="00E64441"/>
    <w:rsid w:val="00ED370C"/>
    <w:rsid w:val="00F11B8A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20</cp:revision>
  <dcterms:created xsi:type="dcterms:W3CDTF">2021-12-13T03:38:00Z</dcterms:created>
  <dcterms:modified xsi:type="dcterms:W3CDTF">2024-04-21T07:06:00Z</dcterms:modified>
</cp:coreProperties>
</file>