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ABDE" w14:textId="268389F8" w:rsidR="00E90FF9" w:rsidRPr="001649C5" w:rsidRDefault="007A1FA0" w:rsidP="007A1FA0">
      <w:pPr>
        <w:pBdr>
          <w:bottom w:val="single" w:sz="4" w:space="1" w:color="auto"/>
        </w:pBdr>
        <w:spacing w:afterLines="200" w:after="584" w:line="400" w:lineRule="exact"/>
        <w:jc w:val="center"/>
        <w:rPr>
          <w:rFonts w:ascii="ＭＳ 明朝" w:eastAsia="ＭＳ 明朝" w:hAnsi="ＭＳ 明朝"/>
          <w:b/>
          <w:bCs/>
          <w:sz w:val="24"/>
          <w:szCs w:val="24"/>
        </w:rPr>
      </w:pPr>
      <w:r w:rsidRPr="007A1FA0">
        <w:rPr>
          <w:rFonts w:ascii="ＭＳ 明朝" w:eastAsia="ＭＳ 明朝" w:hAnsi="ＭＳ 明朝" w:hint="eastAsia"/>
          <w:b/>
          <w:bCs/>
          <w:sz w:val="40"/>
          <w:szCs w:val="40"/>
        </w:rPr>
        <w:t>臨時休業の</w:t>
      </w:r>
      <w:r w:rsidR="008504E8">
        <w:rPr>
          <w:rFonts w:ascii="ＭＳ 明朝" w:eastAsia="ＭＳ 明朝" w:hAnsi="ＭＳ 明朝" w:hint="eastAsia"/>
          <w:b/>
          <w:bCs/>
          <w:sz w:val="40"/>
          <w:szCs w:val="40"/>
        </w:rPr>
        <w:t>お知らせ</w:t>
      </w:r>
    </w:p>
    <w:p w14:paraId="4857AA80" w14:textId="52A55D0B" w:rsidR="008A4498" w:rsidRPr="007A1FA0" w:rsidRDefault="001F32F5" w:rsidP="0061532C">
      <w:pPr>
        <w:pStyle w:val="a3"/>
        <w:spacing w:beforeLines="50" w:before="146" w:line="400" w:lineRule="exact"/>
        <w:ind w:firstLineChars="100" w:firstLine="321"/>
        <w:jc w:val="left"/>
        <w:rPr>
          <w:rFonts w:ascii="ＭＳ 明朝" w:eastAsia="ＭＳ 明朝" w:hAnsi="ＭＳ 明朝"/>
          <w:b/>
          <w:bCs/>
          <w:color w:val="322B29"/>
          <w:sz w:val="32"/>
          <w:szCs w:val="32"/>
          <w:shd w:val="clear" w:color="auto" w:fill="FFFFFF"/>
        </w:rPr>
      </w:pPr>
      <w:r w:rsidRPr="001F32F5">
        <w:rPr>
          <w:rFonts w:ascii="ＭＳ 明朝" w:eastAsia="ＭＳ 明朝" w:hAnsi="ＭＳ 明朝" w:hint="eastAsia"/>
          <w:b/>
          <w:bCs/>
          <w:color w:val="322B29"/>
          <w:sz w:val="32"/>
          <w:szCs w:val="32"/>
          <w:shd w:val="clear" w:color="auto" w:fill="FFFFFF"/>
        </w:rPr>
        <w:t>いつも当店をご利用いただき、誠にありがとうございます。台風の接近に伴い、お客様と従業員の安全を最優先に考慮し、以下の日程で臨時休業とさせていただきます。</w:t>
      </w:r>
    </w:p>
    <w:p w14:paraId="39B2770D" w14:textId="77777777" w:rsidR="007A1FA0" w:rsidRPr="007A1FA0" w:rsidRDefault="007A1FA0" w:rsidP="001649C5">
      <w:pPr>
        <w:pStyle w:val="a3"/>
        <w:spacing w:beforeLines="50" w:before="146" w:line="400" w:lineRule="exact"/>
        <w:jc w:val="left"/>
        <w:rPr>
          <w:rFonts w:ascii="ＭＳ 明朝" w:eastAsia="ＭＳ 明朝" w:hAnsi="ＭＳ 明朝"/>
          <w:b/>
          <w:bCs/>
          <w:color w:val="322B29"/>
          <w:sz w:val="32"/>
          <w:szCs w:val="32"/>
          <w:shd w:val="clear" w:color="auto" w:fill="FFFFFF"/>
        </w:rPr>
      </w:pPr>
    </w:p>
    <w:p w14:paraId="4D1DABA6" w14:textId="48C2C118" w:rsidR="007A1FA0" w:rsidRPr="001F32F5" w:rsidRDefault="007A1FA0" w:rsidP="001F32F5">
      <w:pPr>
        <w:pStyle w:val="a3"/>
        <w:spacing w:beforeLines="50" w:before="146" w:line="400" w:lineRule="exact"/>
        <w:jc w:val="distribute"/>
        <w:rPr>
          <w:rFonts w:ascii="ＭＳ 明朝" w:eastAsia="ＭＳ 明朝" w:hAnsi="ＭＳ 明朝"/>
          <w:b/>
          <w:bCs/>
          <w:color w:val="FF3300"/>
          <w:sz w:val="36"/>
          <w:szCs w:val="36"/>
          <w:shd w:val="clear" w:color="auto" w:fill="FFFFFF"/>
        </w:rPr>
      </w:pPr>
      <w:r w:rsidRPr="001F32F5">
        <w:rPr>
          <w:rFonts w:ascii="ＭＳ 明朝" w:eastAsia="ＭＳ 明朝" w:hAnsi="ＭＳ 明朝" w:hint="eastAsia"/>
          <w:b/>
          <w:bCs/>
          <w:color w:val="FF3300"/>
          <w:sz w:val="40"/>
          <w:szCs w:val="40"/>
          <w:shd w:val="clear" w:color="auto" w:fill="FFFFFF"/>
        </w:rPr>
        <w:t>臨時休業日：</w:t>
      </w:r>
      <w:r w:rsidRPr="001F32F5">
        <w:rPr>
          <w:rFonts w:ascii="ＭＳ 明朝" w:eastAsia="ＭＳ 明朝" w:hAnsi="ＭＳ 明朝"/>
          <w:b/>
          <w:bCs/>
          <w:color w:val="FF3300"/>
          <w:sz w:val="40"/>
          <w:szCs w:val="40"/>
          <w:shd w:val="clear" w:color="auto" w:fill="FFFFFF"/>
        </w:rPr>
        <w:t>2024年5月10日（水）</w:t>
      </w:r>
    </w:p>
    <w:p w14:paraId="765B184C" w14:textId="77777777" w:rsidR="007A1FA0" w:rsidRPr="007A1FA0" w:rsidRDefault="007A1FA0" w:rsidP="007A1FA0">
      <w:pPr>
        <w:pStyle w:val="a3"/>
        <w:spacing w:beforeLines="50" w:before="146" w:line="400" w:lineRule="exact"/>
        <w:jc w:val="left"/>
        <w:rPr>
          <w:rFonts w:ascii="ＭＳ 明朝" w:eastAsia="ＭＳ 明朝" w:hAnsi="ＭＳ 明朝"/>
          <w:b/>
          <w:bCs/>
          <w:color w:val="322B29"/>
          <w:sz w:val="36"/>
          <w:szCs w:val="36"/>
          <w:shd w:val="clear" w:color="auto" w:fill="FFFFFF"/>
        </w:rPr>
      </w:pPr>
    </w:p>
    <w:p w14:paraId="7411BCAB" w14:textId="2C16E6F5" w:rsidR="001F32F5" w:rsidRPr="001F32F5" w:rsidRDefault="001F32F5" w:rsidP="001F32F5">
      <w:pPr>
        <w:pStyle w:val="a3"/>
        <w:spacing w:beforeLines="50" w:before="146" w:line="400" w:lineRule="exact"/>
        <w:ind w:firstLineChars="100" w:firstLine="321"/>
        <w:jc w:val="left"/>
        <w:rPr>
          <w:rFonts w:ascii="ＭＳ 明朝" w:eastAsia="ＭＳ 明朝" w:hAnsi="ＭＳ 明朝"/>
          <w:b/>
          <w:bCs/>
          <w:color w:val="322B29"/>
          <w:sz w:val="32"/>
          <w:szCs w:val="32"/>
          <w:shd w:val="clear" w:color="auto" w:fill="FFFFFF"/>
        </w:rPr>
      </w:pPr>
      <w:r w:rsidRPr="001F32F5">
        <w:rPr>
          <w:rFonts w:ascii="ＭＳ 明朝" w:eastAsia="ＭＳ 明朝" w:hAnsi="ＭＳ 明朝" w:hint="eastAsia"/>
          <w:b/>
          <w:bCs/>
          <w:color w:val="322B29"/>
          <w:sz w:val="32"/>
          <w:szCs w:val="32"/>
          <w:shd w:val="clear" w:color="auto" w:fill="FFFFFF"/>
        </w:rPr>
        <w:t>この台風は、非常に強い風と大雨をもたらす予報が出ており、安全確保が困難と判断しました。この判断により、ご予定を調整されていたお客様には大変ご不便をお掛けしますが、ご理解いただけますと幸いです。</w:t>
      </w:r>
    </w:p>
    <w:p w14:paraId="7426BADE" w14:textId="77777777" w:rsidR="001F32F5" w:rsidRDefault="001F32F5" w:rsidP="007A1FA0">
      <w:pPr>
        <w:pStyle w:val="a3"/>
        <w:spacing w:beforeLines="50" w:before="146" w:line="400" w:lineRule="exact"/>
        <w:jc w:val="left"/>
        <w:rPr>
          <w:rFonts w:ascii="ＭＳ 明朝" w:eastAsia="ＭＳ 明朝" w:hAnsi="ＭＳ 明朝" w:hint="eastAsia"/>
          <w:b/>
          <w:bCs/>
          <w:color w:val="322B29"/>
          <w:sz w:val="36"/>
          <w:szCs w:val="36"/>
          <w:shd w:val="clear" w:color="auto" w:fill="FFFFFF"/>
        </w:rPr>
      </w:pPr>
    </w:p>
    <w:p w14:paraId="4AFAE0C6" w14:textId="2CEF5161" w:rsidR="007A1FA0" w:rsidRPr="007A1FA0" w:rsidRDefault="007A1FA0" w:rsidP="001F32F5">
      <w:pPr>
        <w:pStyle w:val="a3"/>
        <w:spacing w:beforeLines="50" w:before="146" w:line="400" w:lineRule="exact"/>
        <w:jc w:val="distribute"/>
        <w:rPr>
          <w:rFonts w:ascii="ＭＳ 明朝" w:eastAsia="ＭＳ 明朝" w:hAnsi="ＭＳ 明朝"/>
          <w:b/>
          <w:bCs/>
          <w:color w:val="322B29"/>
          <w:sz w:val="36"/>
          <w:szCs w:val="36"/>
          <w:shd w:val="clear" w:color="auto" w:fill="FFFFFF"/>
        </w:rPr>
      </w:pPr>
      <w:r w:rsidRPr="001F32F5">
        <w:rPr>
          <w:rFonts w:ascii="ＭＳ 明朝" w:eastAsia="ＭＳ 明朝" w:hAnsi="ＭＳ 明朝" w:hint="eastAsia"/>
          <w:b/>
          <w:bCs/>
          <w:color w:val="FF0000"/>
          <w:sz w:val="40"/>
          <w:szCs w:val="40"/>
          <w:shd w:val="clear" w:color="auto" w:fill="FFFFFF"/>
        </w:rPr>
        <w:t>再開予定日：</w:t>
      </w:r>
      <w:r w:rsidRPr="001F32F5">
        <w:rPr>
          <w:rFonts w:ascii="ＭＳ 明朝" w:eastAsia="ＭＳ 明朝" w:hAnsi="ＭＳ 明朝"/>
          <w:b/>
          <w:bCs/>
          <w:color w:val="FF0000"/>
          <w:sz w:val="40"/>
          <w:szCs w:val="40"/>
          <w:shd w:val="clear" w:color="auto" w:fill="FFFFFF"/>
        </w:rPr>
        <w:t>2024年5月11日（木）</w:t>
      </w:r>
    </w:p>
    <w:p w14:paraId="25ECA3D9" w14:textId="77777777" w:rsidR="007A1FA0" w:rsidRPr="007A1FA0" w:rsidRDefault="007A1FA0" w:rsidP="001649C5">
      <w:pPr>
        <w:pStyle w:val="a3"/>
        <w:spacing w:beforeLines="50" w:before="146" w:line="400" w:lineRule="exact"/>
        <w:jc w:val="left"/>
        <w:rPr>
          <w:rFonts w:ascii="ＭＳ 明朝" w:eastAsia="ＭＳ 明朝" w:hAnsi="ＭＳ 明朝"/>
          <w:b/>
          <w:bCs/>
          <w:color w:val="322B29"/>
          <w:sz w:val="32"/>
          <w:szCs w:val="32"/>
          <w:shd w:val="clear" w:color="auto" w:fill="FFFFFF"/>
        </w:rPr>
      </w:pPr>
    </w:p>
    <w:p w14:paraId="787DE4DB" w14:textId="755F04B6" w:rsidR="007A1FA0" w:rsidRDefault="001F32F5" w:rsidP="0061532C">
      <w:pPr>
        <w:pStyle w:val="a3"/>
        <w:spacing w:beforeLines="50" w:before="146" w:line="400" w:lineRule="exact"/>
        <w:ind w:firstLineChars="100" w:firstLine="321"/>
        <w:jc w:val="left"/>
        <w:rPr>
          <w:rFonts w:ascii="ＭＳ 明朝" w:eastAsia="ＭＳ 明朝" w:hAnsi="ＭＳ 明朝"/>
          <w:b/>
          <w:bCs/>
          <w:color w:val="322B29"/>
          <w:sz w:val="32"/>
          <w:szCs w:val="32"/>
          <w:shd w:val="clear" w:color="auto" w:fill="FFFFFF"/>
        </w:rPr>
      </w:pPr>
      <w:r w:rsidRPr="001F32F5">
        <w:rPr>
          <w:rFonts w:ascii="ＭＳ 明朝" w:eastAsia="ＭＳ 明朝" w:hAnsi="ＭＳ 明朝" w:hint="eastAsia"/>
          <w:b/>
          <w:bCs/>
          <w:color w:val="322B29"/>
          <w:sz w:val="32"/>
          <w:szCs w:val="32"/>
          <w:shd w:val="clear" w:color="auto" w:fill="FFFFFF"/>
        </w:rPr>
        <w:t>ただし、天候の回復状況により、再開日は変更になる場合がございます。最新の情報は、店舗のウェブサイトまたは</w:t>
      </w:r>
      <w:r w:rsidRPr="001F32F5">
        <w:rPr>
          <w:rFonts w:ascii="ＭＳ 明朝" w:eastAsia="ＭＳ 明朝" w:hAnsi="ＭＳ 明朝"/>
          <w:b/>
          <w:bCs/>
          <w:color w:val="322B29"/>
          <w:sz w:val="32"/>
          <w:szCs w:val="32"/>
          <w:shd w:val="clear" w:color="auto" w:fill="FFFFFF"/>
        </w:rPr>
        <w:t>SNSで更新いたします。</w:t>
      </w:r>
    </w:p>
    <w:p w14:paraId="393195A1" w14:textId="77777777" w:rsidR="001F32F5" w:rsidRDefault="001F32F5" w:rsidP="001F32F5">
      <w:pPr>
        <w:pStyle w:val="a3"/>
        <w:spacing w:beforeLines="50" w:before="146" w:line="400" w:lineRule="exact"/>
        <w:jc w:val="left"/>
        <w:rPr>
          <w:rFonts w:ascii="ＭＳ 明朝" w:eastAsia="ＭＳ 明朝" w:hAnsi="ＭＳ 明朝"/>
          <w:b/>
          <w:bCs/>
          <w:color w:val="322B29"/>
          <w:sz w:val="32"/>
          <w:szCs w:val="32"/>
          <w:shd w:val="clear" w:color="auto" w:fill="FFFFFF"/>
        </w:rPr>
      </w:pPr>
    </w:p>
    <w:p w14:paraId="1F883A3D" w14:textId="1CCB6D48" w:rsidR="001F32F5" w:rsidRPr="007A1FA0" w:rsidRDefault="001F32F5" w:rsidP="001F32F5">
      <w:pPr>
        <w:pStyle w:val="a3"/>
        <w:spacing w:beforeLines="50" w:before="146" w:line="400" w:lineRule="exact"/>
        <w:ind w:firstLineChars="100" w:firstLine="321"/>
        <w:jc w:val="left"/>
        <w:rPr>
          <w:rFonts w:ascii="ＭＳ 明朝" w:eastAsia="ＭＳ 明朝" w:hAnsi="ＭＳ 明朝" w:hint="eastAsia"/>
          <w:b/>
          <w:bCs/>
          <w:color w:val="322B29"/>
          <w:sz w:val="32"/>
          <w:szCs w:val="32"/>
          <w:shd w:val="clear" w:color="auto" w:fill="FFFFFF"/>
        </w:rPr>
      </w:pPr>
      <w:r w:rsidRPr="001F32F5">
        <w:rPr>
          <w:rFonts w:ascii="ＭＳ 明朝" w:eastAsia="ＭＳ 明朝" w:hAnsi="ＭＳ 明朝" w:hint="eastAsia"/>
          <w:b/>
          <w:bCs/>
          <w:color w:val="322B29"/>
          <w:sz w:val="32"/>
          <w:szCs w:val="32"/>
          <w:shd w:val="clear" w:color="auto" w:fill="FFFFFF"/>
        </w:rPr>
        <w:t>お客様には大変なご迷惑をお掛けしますが、天候が回復次第、再び皆様をお迎えできることをスタッフ一同心より楽しみにしております。ご愛顧のほど、引き続きよろしくお願い申し上げます。</w:t>
      </w:r>
    </w:p>
    <w:p w14:paraId="50D20668" w14:textId="77777777" w:rsidR="007A1FA0" w:rsidRDefault="007A1FA0" w:rsidP="001649C5">
      <w:pPr>
        <w:pStyle w:val="a3"/>
        <w:spacing w:beforeLines="50" w:before="146" w:line="400" w:lineRule="exact"/>
        <w:jc w:val="left"/>
        <w:rPr>
          <w:rFonts w:ascii="ＭＳ 明朝" w:eastAsia="ＭＳ 明朝" w:hAnsi="ＭＳ 明朝"/>
          <w:b/>
          <w:bCs/>
          <w:color w:val="322B29"/>
          <w:sz w:val="24"/>
          <w:szCs w:val="24"/>
          <w:shd w:val="clear" w:color="auto" w:fill="FFFFFF"/>
        </w:rPr>
      </w:pPr>
    </w:p>
    <w:p w14:paraId="44718465" w14:textId="77777777" w:rsidR="00542D6F" w:rsidRDefault="00542D6F" w:rsidP="007A1FA0">
      <w:pPr>
        <w:pStyle w:val="a3"/>
        <w:spacing w:beforeLines="50" w:before="146" w:line="400" w:lineRule="exact"/>
        <w:rPr>
          <w:rFonts w:ascii="ＭＳ 明朝" w:eastAsia="ＭＳ 明朝" w:hAnsi="ＭＳ 明朝"/>
          <w:b/>
          <w:bCs/>
          <w:color w:val="322B29"/>
          <w:sz w:val="32"/>
          <w:szCs w:val="32"/>
          <w:shd w:val="clear" w:color="auto" w:fill="FFFFFF"/>
        </w:rPr>
      </w:pPr>
    </w:p>
    <w:p w14:paraId="29DD5338" w14:textId="378D57E4" w:rsidR="007A1FA0" w:rsidRPr="007A1FA0" w:rsidRDefault="001F32F5" w:rsidP="007A1FA0">
      <w:pPr>
        <w:pStyle w:val="a3"/>
        <w:spacing w:beforeLines="50" w:before="146" w:line="400" w:lineRule="exact"/>
        <w:rPr>
          <w:rFonts w:ascii="ＭＳ 明朝" w:eastAsia="ＭＳ 明朝" w:hAnsi="ＭＳ 明朝"/>
          <w:b/>
          <w:bCs/>
          <w:color w:val="322B29"/>
          <w:sz w:val="32"/>
          <w:szCs w:val="32"/>
          <w:shd w:val="clear" w:color="auto" w:fill="FFFFFF"/>
        </w:rPr>
      </w:pPr>
      <w:r>
        <w:rPr>
          <w:rFonts w:ascii="ＭＳ 明朝" w:eastAsia="ＭＳ 明朝" w:hAnsi="ＭＳ 明朝" w:hint="eastAsia"/>
          <w:b/>
          <w:bCs/>
          <w:color w:val="322B29"/>
          <w:sz w:val="32"/>
          <w:szCs w:val="32"/>
          <w:shd w:val="clear" w:color="auto" w:fill="FFFFFF"/>
        </w:rPr>
        <w:t>カフェ</w:t>
      </w:r>
      <w:r w:rsidR="007A1FA0" w:rsidRPr="007A1FA0">
        <w:rPr>
          <w:rFonts w:ascii="ＭＳ 明朝" w:eastAsia="ＭＳ 明朝" w:hAnsi="ＭＳ 明朝" w:hint="eastAsia"/>
          <w:b/>
          <w:bCs/>
          <w:color w:val="322B29"/>
          <w:sz w:val="32"/>
          <w:szCs w:val="32"/>
          <w:shd w:val="clear" w:color="auto" w:fill="FFFFFF"/>
        </w:rPr>
        <w:t xml:space="preserve">　西郷</w:t>
      </w:r>
    </w:p>
    <w:p w14:paraId="786114D8" w14:textId="3628B880" w:rsidR="007A1FA0" w:rsidRDefault="007A1FA0" w:rsidP="007A1FA0">
      <w:pPr>
        <w:pStyle w:val="a3"/>
        <w:pBdr>
          <w:bottom w:val="single" w:sz="4" w:space="1" w:color="auto"/>
        </w:pBdr>
        <w:spacing w:beforeLines="50" w:before="146" w:line="400" w:lineRule="exact"/>
        <w:jc w:val="left"/>
        <w:rPr>
          <w:rFonts w:ascii="ＭＳ 明朝" w:eastAsia="ＭＳ 明朝" w:hAnsi="ＭＳ 明朝"/>
          <w:b/>
          <w:bCs/>
          <w:color w:val="322B29"/>
          <w:sz w:val="24"/>
          <w:szCs w:val="24"/>
          <w:shd w:val="clear" w:color="auto" w:fill="FFFFFF"/>
        </w:rPr>
      </w:pPr>
    </w:p>
    <w:sectPr w:rsidR="007A1FA0" w:rsidSect="00934378">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丸ゴシック体E">
    <w:panose1 w:val="020F0909000000000000"/>
    <w:charset w:val="80"/>
    <w:family w:val="modern"/>
    <w:pitch w:val="fixed"/>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E17DE"/>
    <w:multiLevelType w:val="hybridMultilevel"/>
    <w:tmpl w:val="32BCD398"/>
    <w:lvl w:ilvl="0" w:tplc="80BAC3B2">
      <w:numFmt w:val="bullet"/>
      <w:lvlText w:val="※"/>
      <w:lvlJc w:val="left"/>
      <w:pPr>
        <w:ind w:left="360" w:hanging="360"/>
      </w:pPr>
      <w:rPr>
        <w:rFonts w:ascii="AR丸ゴシック体E" w:eastAsia="AR丸ゴシック体E" w:hAnsi="AR丸ゴシック体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CA7E0F"/>
    <w:multiLevelType w:val="hybridMultilevel"/>
    <w:tmpl w:val="913C52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3108478">
    <w:abstractNumId w:val="0"/>
  </w:num>
  <w:num w:numId="2" w16cid:durableId="1552185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00"/>
    <w:rsid w:val="000056AD"/>
    <w:rsid w:val="000C3A4F"/>
    <w:rsid w:val="000E325F"/>
    <w:rsid w:val="00132100"/>
    <w:rsid w:val="001649C5"/>
    <w:rsid w:val="0017466D"/>
    <w:rsid w:val="001A5525"/>
    <w:rsid w:val="001C5ABE"/>
    <w:rsid w:val="001F32F5"/>
    <w:rsid w:val="00237FE0"/>
    <w:rsid w:val="002423A8"/>
    <w:rsid w:val="00263A3A"/>
    <w:rsid w:val="00301A6E"/>
    <w:rsid w:val="0039409D"/>
    <w:rsid w:val="004A23A1"/>
    <w:rsid w:val="004B5920"/>
    <w:rsid w:val="004D4AD4"/>
    <w:rsid w:val="0050281D"/>
    <w:rsid w:val="00542D6F"/>
    <w:rsid w:val="00545FE2"/>
    <w:rsid w:val="005D0488"/>
    <w:rsid w:val="0061532C"/>
    <w:rsid w:val="00731B07"/>
    <w:rsid w:val="00783032"/>
    <w:rsid w:val="007A1FA0"/>
    <w:rsid w:val="007B57C1"/>
    <w:rsid w:val="00805C43"/>
    <w:rsid w:val="00813E17"/>
    <w:rsid w:val="008504E8"/>
    <w:rsid w:val="0085668A"/>
    <w:rsid w:val="00896758"/>
    <w:rsid w:val="008A4498"/>
    <w:rsid w:val="008C6ED5"/>
    <w:rsid w:val="00927D05"/>
    <w:rsid w:val="00934378"/>
    <w:rsid w:val="00A1353C"/>
    <w:rsid w:val="00A743FE"/>
    <w:rsid w:val="00A9211E"/>
    <w:rsid w:val="00AA4596"/>
    <w:rsid w:val="00BD0D92"/>
    <w:rsid w:val="00BD6320"/>
    <w:rsid w:val="00C20335"/>
    <w:rsid w:val="00C354E7"/>
    <w:rsid w:val="00C53CCA"/>
    <w:rsid w:val="00CB38C1"/>
    <w:rsid w:val="00CC36A7"/>
    <w:rsid w:val="00D612B7"/>
    <w:rsid w:val="00DB746B"/>
    <w:rsid w:val="00E64441"/>
    <w:rsid w:val="00E90FF9"/>
    <w:rsid w:val="00EA606B"/>
    <w:rsid w:val="00FA50ED"/>
    <w:rsid w:val="00FB46E7"/>
    <w:rsid w:val="00FC3F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6B075B"/>
  <w15:chartTrackingRefBased/>
  <w15:docId w15:val="{979F39B2-3899-4485-A4E6-B0620E89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64441"/>
    <w:pPr>
      <w:jc w:val="right"/>
    </w:pPr>
    <w:rPr>
      <w:rFonts w:ascii="AR丸ゴシック体E" w:eastAsia="AR丸ゴシック体E" w:hAnsi="AR丸ゴシック体E"/>
      <w:sz w:val="28"/>
      <w:szCs w:val="28"/>
    </w:rPr>
  </w:style>
  <w:style w:type="character" w:customStyle="1" w:styleId="a4">
    <w:name w:val="結語 (文字)"/>
    <w:basedOn w:val="a0"/>
    <w:link w:val="a3"/>
    <w:uiPriority w:val="99"/>
    <w:rsid w:val="00E64441"/>
    <w:rPr>
      <w:rFonts w:ascii="AR丸ゴシック体E" w:eastAsia="AR丸ゴシック体E" w:hAnsi="AR丸ゴシック体E"/>
      <w:sz w:val="28"/>
      <w:szCs w:val="28"/>
    </w:rPr>
  </w:style>
  <w:style w:type="paragraph" w:styleId="a5">
    <w:name w:val="List Paragraph"/>
    <w:basedOn w:val="a"/>
    <w:uiPriority w:val="34"/>
    <w:qFormat/>
    <w:rsid w:val="00A1353C"/>
    <w:pPr>
      <w:ind w:leftChars="400" w:left="840"/>
    </w:pPr>
  </w:style>
  <w:style w:type="paragraph" w:styleId="a6">
    <w:name w:val="Date"/>
    <w:basedOn w:val="a"/>
    <w:next w:val="a"/>
    <w:link w:val="a7"/>
    <w:uiPriority w:val="99"/>
    <w:semiHidden/>
    <w:unhideWhenUsed/>
    <w:rsid w:val="00C53CCA"/>
  </w:style>
  <w:style w:type="character" w:customStyle="1" w:styleId="a7">
    <w:name w:val="日付 (文字)"/>
    <w:basedOn w:val="a0"/>
    <w:link w:val="a6"/>
    <w:uiPriority w:val="99"/>
    <w:semiHidden/>
    <w:rsid w:val="00C53CCA"/>
  </w:style>
  <w:style w:type="paragraph" w:styleId="a8">
    <w:name w:val="Salutation"/>
    <w:basedOn w:val="a"/>
    <w:next w:val="a"/>
    <w:link w:val="a9"/>
    <w:uiPriority w:val="99"/>
    <w:unhideWhenUsed/>
    <w:rsid w:val="00D612B7"/>
    <w:rPr>
      <w:rFonts w:ascii="AR丸ゴシック体E" w:hAnsi="AR丸ゴシック体E"/>
      <w:color w:val="322B29"/>
      <w:sz w:val="24"/>
      <w:szCs w:val="24"/>
      <w:shd w:val="clear" w:color="auto" w:fill="FFFFFF"/>
    </w:rPr>
  </w:style>
  <w:style w:type="character" w:customStyle="1" w:styleId="a9">
    <w:name w:val="挨拶文 (文字)"/>
    <w:basedOn w:val="a0"/>
    <w:link w:val="a8"/>
    <w:uiPriority w:val="99"/>
    <w:rsid w:val="00D612B7"/>
    <w:rPr>
      <w:rFonts w:ascii="AR丸ゴシック体E" w:hAnsi="AR丸ゴシック体E"/>
      <w:color w:val="322B29"/>
      <w:sz w:val="24"/>
      <w:szCs w:val="24"/>
    </w:rPr>
  </w:style>
  <w:style w:type="paragraph" w:styleId="aa">
    <w:name w:val="Note Heading"/>
    <w:basedOn w:val="a"/>
    <w:next w:val="a"/>
    <w:link w:val="ab"/>
    <w:uiPriority w:val="99"/>
    <w:unhideWhenUsed/>
    <w:rsid w:val="00783032"/>
    <w:pPr>
      <w:jc w:val="center"/>
    </w:pPr>
    <w:rPr>
      <w:rFonts w:ascii="AR丸ゴシック体E" w:eastAsia="AR丸ゴシック体E" w:hAnsi="AR丸ゴシック体E"/>
      <w:sz w:val="24"/>
      <w:szCs w:val="24"/>
      <w:shd w:val="clear" w:color="auto" w:fill="FFFFFF"/>
    </w:rPr>
  </w:style>
  <w:style w:type="character" w:customStyle="1" w:styleId="ab">
    <w:name w:val="記 (文字)"/>
    <w:basedOn w:val="a0"/>
    <w:link w:val="aa"/>
    <w:uiPriority w:val="99"/>
    <w:rsid w:val="00783032"/>
    <w:rPr>
      <w:rFonts w:ascii="AR丸ゴシック体E" w:eastAsia="AR丸ゴシック体E" w:hAnsi="AR丸ゴシック体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テンプレートが無料でダウンロードできるサイト</vt:lpstr>
    </vt:vector>
  </TitlesOfParts>
  <Manager>my-travelbook.net</Manager>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テンプレートが無料でダウンロードできるサイト</dc:title>
  <dc:subject/>
  <dc:creator>inbl</dc:creator>
  <cp:keywords/>
  <dc:description/>
  <cp:lastModifiedBy>k in</cp:lastModifiedBy>
  <cp:revision>26</cp:revision>
  <cp:lastPrinted>2024-05-07T23:27:00Z</cp:lastPrinted>
  <dcterms:created xsi:type="dcterms:W3CDTF">2021-12-13T03:38:00Z</dcterms:created>
  <dcterms:modified xsi:type="dcterms:W3CDTF">2024-05-08T00:45:00Z</dcterms:modified>
</cp:coreProperties>
</file>